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30D1" w14:textId="4378BFBE" w:rsidR="00D6483B" w:rsidRDefault="007F35C9" w:rsidP="007F35C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F35C9">
        <w:rPr>
          <w:rFonts w:ascii="Arial" w:hAnsi="Arial" w:cs="Arial"/>
          <w:b/>
          <w:bCs/>
          <w:sz w:val="20"/>
          <w:szCs w:val="20"/>
        </w:rPr>
        <w:t>SE117 (DA) example timetable</w:t>
      </w:r>
    </w:p>
    <w:p w14:paraId="1EE9E33E" w14:textId="138EB070" w:rsidR="007F35C9" w:rsidRDefault="007F35C9" w:rsidP="007F35C9">
      <w:pPr>
        <w:tabs>
          <w:tab w:val="left" w:pos="95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tbl>
      <w:tblPr>
        <w:tblW w:w="14580" w:type="dxa"/>
        <w:tblInd w:w="108" w:type="dxa"/>
        <w:tblLook w:val="04A0" w:firstRow="1" w:lastRow="0" w:firstColumn="1" w:lastColumn="0" w:noHBand="0" w:noVBand="1"/>
      </w:tblPr>
      <w:tblGrid>
        <w:gridCol w:w="1280"/>
        <w:gridCol w:w="2180"/>
        <w:gridCol w:w="1280"/>
        <w:gridCol w:w="4360"/>
        <w:gridCol w:w="5480"/>
      </w:tblGrid>
      <w:tr w:rsidR="007F35C9" w:rsidRPr="007F35C9" w14:paraId="17C26632" w14:textId="77777777" w:rsidTr="007F35C9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413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Block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AEBB6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Academic Week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1891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Day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47438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AM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B6BC6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PM</w:t>
            </w:r>
          </w:p>
        </w:tc>
      </w:tr>
      <w:tr w:rsidR="007F35C9" w:rsidRPr="007F35C9" w14:paraId="6892326B" w14:textId="77777777" w:rsidTr="007F35C9">
        <w:trPr>
          <w:trHeight w:val="6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7D748C9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0FF879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34BC0F4D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2DA3D28B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Module intro. The Human Organism 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00D0E29C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Wellbeing</w:t>
            </w:r>
          </w:p>
        </w:tc>
      </w:tr>
      <w:tr w:rsidR="007F35C9" w:rsidRPr="007F35C9" w14:paraId="4715EA37" w14:textId="77777777" w:rsidTr="007F35C9">
        <w:trPr>
          <w:trHeight w:val="6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4BA5121B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6B475F2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241D7A1D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19E28307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Body process: soft </w:t>
            </w:r>
            <w:proofErr w:type="spell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itssue</w:t>
            </w:r>
            <w:proofErr w:type="spell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healing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21C96AE0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Body process: connective tissue and </w:t>
            </w:r>
            <w:proofErr w:type="spell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mechano</w:t>
            </w:r>
            <w:proofErr w:type="spell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transduction</w:t>
            </w:r>
          </w:p>
        </w:tc>
      </w:tr>
      <w:tr w:rsidR="007F35C9" w:rsidRPr="007F35C9" w14:paraId="440BBC4F" w14:textId="77777777" w:rsidTr="007F35C9">
        <w:trPr>
          <w:trHeight w:val="6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EC72DD4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A35DC6F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6F564D90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5CEA72D7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Body process: infection and immunity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294480BE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Body Process: Neuro </w:t>
            </w:r>
            <w:proofErr w:type="spell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plasticty</w:t>
            </w:r>
            <w:proofErr w:type="spellEnd"/>
          </w:p>
        </w:tc>
      </w:tr>
      <w:tr w:rsidR="007F35C9" w:rsidRPr="007F35C9" w14:paraId="4BFFAB3A" w14:textId="77777777" w:rsidTr="007F35C9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114400E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8E2C44D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2E91B4E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26D52622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Body process: Ageing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5A24ACA2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Body process Ageing</w:t>
            </w:r>
          </w:p>
        </w:tc>
      </w:tr>
      <w:tr w:rsidR="007F35C9" w:rsidRPr="007F35C9" w14:paraId="00CAA35F" w14:textId="77777777" w:rsidTr="007F35C9">
        <w:trPr>
          <w:trHeight w:val="6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noWrap/>
            <w:vAlign w:val="bottom"/>
            <w:hideMark/>
          </w:tcPr>
          <w:p w14:paraId="2A58AAE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26A07FA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764D5A64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1091A7CA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Body </w:t>
            </w:r>
            <w:proofErr w:type="spell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Proces</w:t>
            </w:r>
            <w:proofErr w:type="spell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: Pain/Nociception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8CBAD"/>
            <w:vAlign w:val="center"/>
            <w:hideMark/>
          </w:tcPr>
          <w:p w14:paraId="3EDEB4CB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Body process: Allostasis</w:t>
            </w:r>
          </w:p>
        </w:tc>
      </w:tr>
      <w:tr w:rsidR="007F35C9" w:rsidRPr="007F35C9" w14:paraId="20892A0B" w14:textId="77777777" w:rsidTr="007F35C9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78EA1BE5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483D1CB9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B83C63D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3958F49E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4AD1EF4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F35C9" w:rsidRPr="007F35C9" w14:paraId="19F1C519" w14:textId="77777777" w:rsidTr="007F35C9">
        <w:trPr>
          <w:trHeight w:val="6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491EB2B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9BA5A8A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3D302DFC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7C60EBD1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people with breathing difficulties </w:t>
            </w: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D43B7E0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people with breathing difficulties  </w:t>
            </w: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7F35C9" w:rsidRPr="007F35C9" w14:paraId="2F907F4B" w14:textId="77777777" w:rsidTr="007F35C9">
        <w:trPr>
          <w:trHeight w:val="6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6B2316D0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C2F156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75543920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Tuesday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3B206960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</w:t>
            </w:r>
            <w:proofErr w:type="gram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people  experiencing</w:t>
            </w:r>
            <w:proofErr w:type="gram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altered sensation</w:t>
            </w: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65775F50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</w:t>
            </w:r>
            <w:proofErr w:type="gram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people  experiencing</w:t>
            </w:r>
            <w:proofErr w:type="gram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 altered sensation </w:t>
            </w:r>
          </w:p>
        </w:tc>
      </w:tr>
      <w:tr w:rsidR="007F35C9" w:rsidRPr="007F35C9" w14:paraId="4C6D0CE1" w14:textId="77777777" w:rsidTr="007F35C9">
        <w:trPr>
          <w:trHeight w:val="6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5570240E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2415AF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6560CA4A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4D3D726B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A&amp;P </w:t>
            </w:r>
            <w:proofErr w:type="gram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  altered</w:t>
            </w:r>
            <w:proofErr w:type="gram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movement planning and execution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495B3E2C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A&amp;P </w:t>
            </w:r>
            <w:proofErr w:type="gram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  altered</w:t>
            </w:r>
            <w:proofErr w:type="gram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movement planning and execution </w:t>
            </w:r>
          </w:p>
        </w:tc>
      </w:tr>
      <w:tr w:rsidR="007F35C9" w:rsidRPr="007F35C9" w14:paraId="2A389741" w14:textId="77777777" w:rsidTr="007F35C9">
        <w:trPr>
          <w:trHeight w:val="62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0E93E6FD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5B1123D1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3B97F3B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Monday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4F6CEDA6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</w:t>
            </w:r>
            <w:proofErr w:type="gram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people  experiencing</w:t>
            </w:r>
            <w:proofErr w:type="gram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muscle weakness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0E5C80E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</w:t>
            </w:r>
            <w:proofErr w:type="gram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people  experiencing</w:t>
            </w:r>
            <w:proofErr w:type="gram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muscle weakness </w:t>
            </w:r>
          </w:p>
        </w:tc>
      </w:tr>
      <w:tr w:rsidR="007F35C9" w:rsidRPr="007F35C9" w14:paraId="1362F1D3" w14:textId="77777777" w:rsidTr="007F35C9">
        <w:trPr>
          <w:trHeight w:val="45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noWrap/>
            <w:vAlign w:val="bottom"/>
            <w:hideMark/>
          </w:tcPr>
          <w:p w14:paraId="580F6E1B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62FFE550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0E0D104C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Tuesday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636EC1B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A&amp;P for hyper/hypo-mobility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F4B084"/>
            <w:vAlign w:val="center"/>
            <w:hideMark/>
          </w:tcPr>
          <w:p w14:paraId="240CA000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A&amp;P </w:t>
            </w:r>
            <w:proofErr w:type="gramStart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  hyper</w:t>
            </w:r>
            <w:proofErr w:type="gramEnd"/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/hypo-mobility</w:t>
            </w:r>
            <w:r w:rsidRPr="007F35C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7F35C9" w:rsidRPr="007F35C9" w14:paraId="2A82CDB7" w14:textId="77777777" w:rsidTr="007F35C9">
        <w:trPr>
          <w:trHeight w:val="31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noWrap/>
            <w:vAlign w:val="bottom"/>
            <w:hideMark/>
          </w:tcPr>
          <w:p w14:paraId="55E3EC9D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A5A5A5"/>
            <w:vAlign w:val="center"/>
            <w:hideMark/>
          </w:tcPr>
          <w:p w14:paraId="23F92F62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99B8F1B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FCDC3BE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3DB2E0F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7F35C9" w:rsidRPr="007F35C9" w14:paraId="2BC3A33B" w14:textId="77777777" w:rsidTr="007F35C9">
        <w:trPr>
          <w:trHeight w:val="3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771ABE44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8024045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696883C9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Monday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6994A55C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</w:t>
            </w:r>
            <w:proofErr w:type="gramStart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people  experiencing</w:t>
            </w:r>
            <w:proofErr w:type="gramEnd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proofErr w:type="spellStart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perisistant</w:t>
            </w:r>
            <w:proofErr w:type="spellEnd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pain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0698B77B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</w:t>
            </w:r>
            <w:proofErr w:type="gramStart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people  experiencing</w:t>
            </w:r>
            <w:proofErr w:type="gramEnd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proofErr w:type="spellStart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peristant</w:t>
            </w:r>
            <w:proofErr w:type="spellEnd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pain</w:t>
            </w:r>
          </w:p>
        </w:tc>
      </w:tr>
      <w:tr w:rsidR="007F35C9" w:rsidRPr="007F35C9" w14:paraId="257C7DC3" w14:textId="77777777" w:rsidTr="007F35C9">
        <w:trPr>
          <w:trHeight w:val="4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0B59D518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50B836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03B7B5D4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Tuesday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39C7410F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Applying A&amp;P to complex presentations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2C17BB63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Applying A&amp;P to complex presentations </w:t>
            </w:r>
          </w:p>
        </w:tc>
      </w:tr>
      <w:tr w:rsidR="007F35C9" w:rsidRPr="007F35C9" w14:paraId="384CE63F" w14:textId="77777777" w:rsidTr="007F35C9">
        <w:trPr>
          <w:trHeight w:val="58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33F16F8B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050E8D5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4B011C34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Wednesday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04A3D528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A&amp;P for people experiencing anxiety and depression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1C34FFFA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Illness Scripts</w:t>
            </w:r>
          </w:p>
        </w:tc>
      </w:tr>
      <w:tr w:rsidR="007F35C9" w:rsidRPr="007F35C9" w14:paraId="6B39283F" w14:textId="77777777" w:rsidTr="007F35C9">
        <w:trPr>
          <w:trHeight w:val="47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7929E336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56FE9723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7FF8F1C1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Monday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0C5F635D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A&amp;P for people experiencing fatigue 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4273B024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Case Studies  </w:t>
            </w:r>
          </w:p>
        </w:tc>
      </w:tr>
      <w:tr w:rsidR="007F35C9" w:rsidRPr="007F35C9" w14:paraId="7B0896D0" w14:textId="77777777" w:rsidTr="007F35C9">
        <w:trPr>
          <w:trHeight w:val="450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noWrap/>
            <w:vAlign w:val="bottom"/>
            <w:hideMark/>
          </w:tcPr>
          <w:p w14:paraId="0AC9EA8E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FFFFFF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B4C6E7"/>
            <w:vAlign w:val="center"/>
            <w:hideMark/>
          </w:tcPr>
          <w:p w14:paraId="7F381230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251EBC04" w14:textId="77777777" w:rsidR="007F35C9" w:rsidRPr="007F35C9" w:rsidRDefault="007F35C9" w:rsidP="007F35C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Tuesday 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271FB39B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Consolidation//Case </w:t>
            </w:r>
            <w:proofErr w:type="gramStart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studies  on</w:t>
            </w:r>
            <w:proofErr w:type="gramEnd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request</w:t>
            </w:r>
          </w:p>
        </w:tc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000000" w:fill="ED7D31"/>
            <w:vAlign w:val="center"/>
            <w:hideMark/>
          </w:tcPr>
          <w:p w14:paraId="063A0619" w14:textId="77777777" w:rsidR="007F35C9" w:rsidRPr="007F35C9" w:rsidRDefault="007F35C9" w:rsidP="007F35C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Consolidation//Case </w:t>
            </w:r>
            <w:proofErr w:type="gramStart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studies  on</w:t>
            </w:r>
            <w:proofErr w:type="gramEnd"/>
            <w:r w:rsidRPr="007F35C9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request</w:t>
            </w:r>
          </w:p>
        </w:tc>
      </w:tr>
    </w:tbl>
    <w:p w14:paraId="06798159" w14:textId="77777777" w:rsidR="007F35C9" w:rsidRDefault="007F35C9" w:rsidP="007F35C9">
      <w:pPr>
        <w:tabs>
          <w:tab w:val="left" w:pos="9520"/>
        </w:tabs>
        <w:rPr>
          <w:rFonts w:ascii="Arial" w:hAnsi="Arial" w:cs="Arial"/>
          <w:sz w:val="20"/>
          <w:szCs w:val="20"/>
        </w:rPr>
      </w:pPr>
    </w:p>
    <w:p w14:paraId="57447FC5" w14:textId="77777777" w:rsidR="007F35C9" w:rsidRPr="007F35C9" w:rsidRDefault="007F35C9" w:rsidP="007F35C9">
      <w:pPr>
        <w:tabs>
          <w:tab w:val="left" w:pos="9520"/>
        </w:tabs>
        <w:rPr>
          <w:rFonts w:ascii="Arial" w:hAnsi="Arial" w:cs="Arial"/>
          <w:sz w:val="20"/>
          <w:szCs w:val="20"/>
        </w:rPr>
      </w:pPr>
    </w:p>
    <w:sectPr w:rsidR="007F35C9" w:rsidRPr="007F35C9" w:rsidSect="007F35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C9"/>
    <w:rsid w:val="001A20A0"/>
    <w:rsid w:val="00414A8E"/>
    <w:rsid w:val="007F35C9"/>
    <w:rsid w:val="00D6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C62C6"/>
  <w15:chartTrackingRefBased/>
  <w15:docId w15:val="{787538EC-688B-4C4E-94F1-10340C81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3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3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35C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3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35C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3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3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3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3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35C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35C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35C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35C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35C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3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3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3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3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3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3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35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3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35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3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3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35C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35C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35C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35C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Jacalyn E G</dc:creator>
  <cp:keywords/>
  <dc:description/>
  <cp:lastModifiedBy>Clarke, Jacalyn E G</cp:lastModifiedBy>
  <cp:revision>1</cp:revision>
  <dcterms:created xsi:type="dcterms:W3CDTF">2025-09-02T20:06:00Z</dcterms:created>
  <dcterms:modified xsi:type="dcterms:W3CDTF">2025-09-02T20:07:00Z</dcterms:modified>
</cp:coreProperties>
</file>